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CB" w:rsidRP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408">
        <w:rPr>
          <w:rFonts w:ascii="Times New Roman" w:hAnsi="Times New Roman" w:cs="Times New Roman"/>
          <w:b/>
          <w:sz w:val="28"/>
          <w:szCs w:val="28"/>
        </w:rPr>
        <w:t xml:space="preserve">Тушинская межрайонная прокуратура </w:t>
      </w:r>
      <w:proofErr w:type="gramStart"/>
      <w:r w:rsidRPr="001A6408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1A6408">
        <w:rPr>
          <w:rFonts w:ascii="Times New Roman" w:hAnsi="Times New Roman" w:cs="Times New Roman"/>
          <w:b/>
          <w:sz w:val="28"/>
          <w:szCs w:val="28"/>
        </w:rPr>
        <w:t>. Москвы разъясняет</w:t>
      </w:r>
    </w:p>
    <w:p w:rsid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573" w:rsidRDefault="000A0573" w:rsidP="003035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0573">
        <w:rPr>
          <w:rFonts w:ascii="Times New Roman" w:hAnsi="Times New Roman" w:cs="Times New Roman"/>
          <w:b/>
          <w:bCs/>
          <w:sz w:val="28"/>
          <w:szCs w:val="28"/>
        </w:rPr>
        <w:t xml:space="preserve">Условия взыскания штрафа за нарушение прав потребителей </w:t>
      </w:r>
      <w:proofErr w:type="spellStart"/>
      <w:r w:rsidRPr="000A0573">
        <w:rPr>
          <w:rFonts w:ascii="Times New Roman" w:hAnsi="Times New Roman" w:cs="Times New Roman"/>
          <w:b/>
          <w:bCs/>
          <w:sz w:val="28"/>
          <w:szCs w:val="28"/>
        </w:rPr>
        <w:t>медуслу</w:t>
      </w: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spellEnd"/>
    </w:p>
    <w:p w:rsidR="000A0573" w:rsidRPr="000A0573" w:rsidRDefault="000A0573" w:rsidP="000A0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573">
        <w:rPr>
          <w:rFonts w:ascii="Times New Roman" w:hAnsi="Times New Roman" w:cs="Times New Roman"/>
          <w:sz w:val="28"/>
          <w:szCs w:val="28"/>
        </w:rPr>
        <w:t xml:space="preserve">Под Верховный Суд Российской Федерации разъяснил судебный порядок взыскания штрафа за некачественное оказание платных медицинских услуг (помощи), указав, что моральный вред, причиненный потребителю, подлежит компенсации </w:t>
      </w:r>
      <w:proofErr w:type="spellStart"/>
      <w:r w:rsidRPr="000A0573">
        <w:rPr>
          <w:rFonts w:ascii="Times New Roman" w:hAnsi="Times New Roman" w:cs="Times New Roman"/>
          <w:sz w:val="28"/>
          <w:szCs w:val="28"/>
        </w:rPr>
        <w:t>причинителем</w:t>
      </w:r>
      <w:proofErr w:type="spellEnd"/>
      <w:r w:rsidRPr="000A0573">
        <w:rPr>
          <w:rFonts w:ascii="Times New Roman" w:hAnsi="Times New Roman" w:cs="Times New Roman"/>
          <w:sz w:val="28"/>
          <w:szCs w:val="28"/>
        </w:rPr>
        <w:t xml:space="preserve"> вреда при наличии его вины и при условии предъявления соответствующей претензии потребителем.</w:t>
      </w:r>
    </w:p>
    <w:p w:rsidR="000A0573" w:rsidRPr="000A0573" w:rsidRDefault="000A0573" w:rsidP="000A0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573">
        <w:rPr>
          <w:rFonts w:ascii="Times New Roman" w:hAnsi="Times New Roman" w:cs="Times New Roman"/>
          <w:sz w:val="28"/>
          <w:szCs w:val="28"/>
        </w:rPr>
        <w:t>Исходя из положений Закона о защите прав потребителей, устанавливающих ответственность исполнителя услуг, штраф подлежат применению к отношениям в сфере охраны здоровья граждан в т.ч. при оказании платных медицинских услуг.</w:t>
      </w:r>
    </w:p>
    <w:p w:rsidR="000A0573" w:rsidRPr="000A0573" w:rsidRDefault="000A0573" w:rsidP="000A0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573">
        <w:rPr>
          <w:rFonts w:ascii="Times New Roman" w:hAnsi="Times New Roman" w:cs="Times New Roman"/>
          <w:sz w:val="28"/>
          <w:szCs w:val="28"/>
        </w:rPr>
        <w:t>Основанием для взыскания в пользу потребителя штрафа является отказ исполнителя в добровольном порядке удовлетворить его требования.</w:t>
      </w:r>
    </w:p>
    <w:p w:rsidR="003A7108" w:rsidRPr="001A6408" w:rsidRDefault="000A0573" w:rsidP="000A0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573">
        <w:rPr>
          <w:rFonts w:ascii="Times New Roman" w:hAnsi="Times New Roman" w:cs="Times New Roman"/>
          <w:sz w:val="28"/>
          <w:szCs w:val="28"/>
        </w:rPr>
        <w:t>Размер компенсации морального вреда определяется судом после установления в судебном порядке факта нарушения прав потребителя и наличии в этом вины исполнителя. Дела о компенсации морального вреда, вытекающего из вреда здоровью, в том числе вследствие нарушения Закона Российской Федерации «О защите прав потребителей», рассматриваются с обязательным участием прокурора.</w:t>
      </w:r>
    </w:p>
    <w:sectPr w:rsidR="003A7108" w:rsidRPr="001A6408" w:rsidSect="00F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E97"/>
    <w:multiLevelType w:val="multilevel"/>
    <w:tmpl w:val="E9F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61BFC"/>
    <w:multiLevelType w:val="multilevel"/>
    <w:tmpl w:val="8A5C5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73687"/>
    <w:multiLevelType w:val="hybridMultilevel"/>
    <w:tmpl w:val="4E7E8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8C3E80"/>
    <w:multiLevelType w:val="hybridMultilevel"/>
    <w:tmpl w:val="D03C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B0EDF"/>
    <w:multiLevelType w:val="hybridMultilevel"/>
    <w:tmpl w:val="4CD60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AB2B39"/>
    <w:multiLevelType w:val="hybridMultilevel"/>
    <w:tmpl w:val="D4FA1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C53CC4"/>
    <w:multiLevelType w:val="multilevel"/>
    <w:tmpl w:val="F590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54A01"/>
    <w:multiLevelType w:val="multilevel"/>
    <w:tmpl w:val="AB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15EEF"/>
    <w:multiLevelType w:val="multilevel"/>
    <w:tmpl w:val="74E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110D5"/>
    <w:multiLevelType w:val="hybridMultilevel"/>
    <w:tmpl w:val="4E127546"/>
    <w:lvl w:ilvl="0" w:tplc="1F0A0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7"/>
    <w:lvlOverride w:ilvl="0">
      <w:startOverride w:val="5"/>
    </w:lvlOverride>
  </w:num>
  <w:num w:numId="6">
    <w:abstractNumId w:val="6"/>
  </w:num>
  <w:num w:numId="7">
    <w:abstractNumId w:val="6"/>
    <w:lvlOverride w:ilvl="0">
      <w:startOverride w:val="5"/>
    </w:lvlOverride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A6408"/>
    <w:rsid w:val="00073801"/>
    <w:rsid w:val="000A0573"/>
    <w:rsid w:val="001277E4"/>
    <w:rsid w:val="001A6408"/>
    <w:rsid w:val="002A56E8"/>
    <w:rsid w:val="003035A9"/>
    <w:rsid w:val="0033295B"/>
    <w:rsid w:val="003A7108"/>
    <w:rsid w:val="003C6CB4"/>
    <w:rsid w:val="00414004"/>
    <w:rsid w:val="005614DC"/>
    <w:rsid w:val="00581F30"/>
    <w:rsid w:val="0068067D"/>
    <w:rsid w:val="0068577A"/>
    <w:rsid w:val="006A2184"/>
    <w:rsid w:val="006D7D7C"/>
    <w:rsid w:val="00741F98"/>
    <w:rsid w:val="008B477D"/>
    <w:rsid w:val="009807B9"/>
    <w:rsid w:val="00A312BA"/>
    <w:rsid w:val="00A52F92"/>
    <w:rsid w:val="00B74432"/>
    <w:rsid w:val="00C42EBC"/>
    <w:rsid w:val="00C8124E"/>
    <w:rsid w:val="00CB6EC6"/>
    <w:rsid w:val="00D019DE"/>
    <w:rsid w:val="00DD4056"/>
    <w:rsid w:val="00F83515"/>
    <w:rsid w:val="00F9184E"/>
    <w:rsid w:val="00FB73CB"/>
    <w:rsid w:val="00FD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6002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08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3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480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6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5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5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88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8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83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5533">
          <w:marLeft w:val="0"/>
          <w:marRight w:val="0"/>
          <w:marTop w:val="0"/>
          <w:marBottom w:val="8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155">
          <w:marLeft w:val="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266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6012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48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8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01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1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63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00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32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0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21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35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80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24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81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885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72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81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8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53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433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9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20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4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44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21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1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3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00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8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5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4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92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22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49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6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0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66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198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3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6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1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680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9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70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5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58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78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426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169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17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8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5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657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1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66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323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081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9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4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81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26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78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09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378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954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237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706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87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02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00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19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533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164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9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5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97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94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33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94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38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04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70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2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56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6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1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1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7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779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685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9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055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65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5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25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497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707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1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7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05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83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608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68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92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534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9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3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36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168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94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2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98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4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6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10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77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7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1839">
          <w:marLeft w:val="0"/>
          <w:marRight w:val="0"/>
          <w:marTop w:val="0"/>
          <w:marBottom w:val="8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242">
          <w:marLeft w:val="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274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08866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1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3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3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254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85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Мурыгина</dc:creator>
  <cp:keywords/>
  <dc:description/>
  <cp:lastModifiedBy>Мария Мурыгина</cp:lastModifiedBy>
  <cp:revision>21</cp:revision>
  <dcterms:created xsi:type="dcterms:W3CDTF">2025-12-08T05:13:00Z</dcterms:created>
  <dcterms:modified xsi:type="dcterms:W3CDTF">2025-12-09T05:25:00Z</dcterms:modified>
</cp:coreProperties>
</file>